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7F" w:rsidRPr="006D2D3B" w:rsidRDefault="002F4289" w:rsidP="00241B36">
      <w:pPr>
        <w:jc w:val="both"/>
        <w:rPr>
          <w:b/>
          <w:sz w:val="36"/>
          <w:szCs w:val="36"/>
          <w:lang w:val="en-NZ"/>
        </w:rPr>
      </w:pPr>
      <w:r w:rsidRPr="006D2D3B">
        <w:rPr>
          <w:b/>
          <w:sz w:val="36"/>
          <w:szCs w:val="36"/>
          <w:lang w:val="en-NZ"/>
        </w:rPr>
        <w:t>Harvest Indoor Rock Climbing Centre RAMS</w:t>
      </w:r>
      <w:r w:rsidR="00241B36" w:rsidRPr="006D2D3B">
        <w:rPr>
          <w:b/>
          <w:sz w:val="36"/>
          <w:szCs w:val="36"/>
          <w:lang w:val="en-NZ"/>
        </w:rPr>
        <w:t xml:space="preserve"> </w:t>
      </w:r>
    </w:p>
    <w:p w:rsidR="00E2767F" w:rsidRPr="006D2D3B" w:rsidRDefault="00E2767F">
      <w:pPr>
        <w:rPr>
          <w:sz w:val="16"/>
          <w:szCs w:val="16"/>
          <w:lang w:val="en-NZ"/>
        </w:rPr>
      </w:pPr>
    </w:p>
    <w:tbl>
      <w:tblPr>
        <w:tblW w:w="1134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30"/>
        <w:gridCol w:w="3240"/>
        <w:gridCol w:w="5670"/>
      </w:tblGrid>
      <w:tr w:rsidR="00E2767F" w:rsidTr="000F6958">
        <w:trPr>
          <w:trHeight w:val="197"/>
        </w:trPr>
        <w:tc>
          <w:tcPr>
            <w:tcW w:w="2430" w:type="dxa"/>
          </w:tcPr>
          <w:p w:rsidR="00E2767F" w:rsidRPr="002F4289" w:rsidRDefault="00EE31FA">
            <w:pPr>
              <w:rPr>
                <w:b/>
                <w:bCs/>
                <w:sz w:val="22"/>
                <w:szCs w:val="22"/>
              </w:rPr>
            </w:pPr>
            <w:r w:rsidRPr="002F4289">
              <w:rPr>
                <w:b/>
                <w:bCs/>
                <w:sz w:val="22"/>
                <w:szCs w:val="22"/>
              </w:rPr>
              <w:t>HAZARD</w:t>
            </w:r>
          </w:p>
        </w:tc>
        <w:tc>
          <w:tcPr>
            <w:tcW w:w="3240" w:type="dxa"/>
          </w:tcPr>
          <w:p w:rsidR="00E2767F" w:rsidRPr="002F4289" w:rsidRDefault="00EE31FA">
            <w:pPr>
              <w:rPr>
                <w:b/>
                <w:bCs/>
                <w:sz w:val="22"/>
                <w:szCs w:val="22"/>
              </w:rPr>
            </w:pPr>
            <w:r w:rsidRPr="002F4289">
              <w:rPr>
                <w:b/>
                <w:bCs/>
                <w:sz w:val="22"/>
                <w:szCs w:val="22"/>
              </w:rPr>
              <w:t>RISKS</w:t>
            </w:r>
          </w:p>
        </w:tc>
        <w:tc>
          <w:tcPr>
            <w:tcW w:w="5670" w:type="dxa"/>
          </w:tcPr>
          <w:p w:rsidR="00E2767F" w:rsidRPr="002F4289" w:rsidRDefault="00EE31FA">
            <w:pPr>
              <w:rPr>
                <w:b/>
                <w:bCs/>
                <w:sz w:val="22"/>
                <w:szCs w:val="22"/>
              </w:rPr>
            </w:pPr>
            <w:r w:rsidRPr="002F4289">
              <w:rPr>
                <w:b/>
                <w:bCs/>
                <w:sz w:val="22"/>
                <w:szCs w:val="22"/>
              </w:rPr>
              <w:t>HAZARD MANAGEMENT/ CONTROL</w:t>
            </w:r>
          </w:p>
        </w:tc>
      </w:tr>
      <w:tr w:rsidR="00E2767F" w:rsidTr="006D2D3B">
        <w:trPr>
          <w:trHeight w:val="1322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Incorrect attachment to rope.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Falling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Physical injury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Emotional injury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Teach correct tying in method to each person.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Teach and enforce buddy checks. Educate on importance of checks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Have instructor on the floor so that mistakes can be spotted </w:t>
            </w:r>
          </w:p>
        </w:tc>
      </w:tr>
      <w:tr w:rsidR="00E2767F" w:rsidTr="006D2D3B">
        <w:trPr>
          <w:trHeight w:val="1340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Incorrect/unsafe Belaying technique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Dropping climber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Rope burns to belayer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Harm to climber (emotional or physical.)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Teach correct belay methods and enforce these. Also explain why this is important.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Have minimum belayer age. (9 years)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Constant instruction to people so that bad habits are avoided</w:t>
            </w:r>
          </w:p>
        </w:tc>
      </w:tr>
      <w:tr w:rsidR="00E2767F" w:rsidTr="006D2D3B">
        <w:trPr>
          <w:trHeight w:val="1088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Projections from wall. (Arêtes cracks, blocks etc.)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People falling into these. </w:t>
            </w:r>
          </w:p>
          <w:p w:rsidR="00E2767F" w:rsidRPr="006D2D3B" w:rsidRDefault="00EE31FA" w:rsidP="006D2D3B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Physical injury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Set climbs that avoid falls onto these if possible.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Teach people how to fall correctly (feet first)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Climbing within the limits of the person and the set route, ie: no traverses. </w:t>
            </w:r>
          </w:p>
        </w:tc>
      </w:tr>
      <w:tr w:rsidR="00E2767F" w:rsidTr="006D2D3B">
        <w:trPr>
          <w:trHeight w:val="818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Lead bolts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Injury from falling while holding these.</w:t>
            </w:r>
          </w:p>
          <w:p w:rsidR="00E2767F" w:rsidRPr="002F4289" w:rsidRDefault="00E2767F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Teach people to not ever touch them and enforce this.</w:t>
            </w:r>
          </w:p>
          <w:p w:rsidR="00E2767F" w:rsidRPr="006D2D3B" w:rsidRDefault="00EE31FA" w:rsidP="006D2D3B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Have first aid knowledge and equipment to deal with injuries that may occur.</w:t>
            </w:r>
          </w:p>
        </w:tc>
      </w:tr>
      <w:tr w:rsidR="00E2767F" w:rsidTr="006D2D3B">
        <w:trPr>
          <w:trHeight w:val="1617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Human behaviour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Inappropriate behaviour distracting climbers, belayers and wall staff.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Excessive peer pressure leads people out of their comfort zone.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Have set boundaries for climbers/ non-participants.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Explain rules of centre wall floor; no running, yelling, food or drink.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Tell people that they only have to climb what they want and encourage them to come down when they want to.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Wall staff and volunteers are to discourage people from forcing others to continue</w:t>
            </w:r>
          </w:p>
        </w:tc>
      </w:tr>
      <w:tr w:rsidR="00E2767F" w:rsidTr="006D2D3B">
        <w:trPr>
          <w:trHeight w:val="1609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Climbing equipment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Failure of equipment through misuse.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Failure of equipment from damage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Damage to equipment leading to failure. 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Educate about proper use and care of equipment. Eg: ropes and carabineers.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Ensure that regular checks are carried out to prevent unsafe gear from being used.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Retire or destroy any damaged equipment to prevent future use.</w:t>
            </w:r>
          </w:p>
        </w:tc>
      </w:tr>
      <w:tr w:rsidR="00E2767F" w:rsidTr="006D2D3B">
        <w:trPr>
          <w:trHeight w:val="1385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Person becomes stuck on the wall.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Climber gets stuck in a crack or bolt,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Person will not let go to be lowered.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Grigri jams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Wall staff to know rescue techniques to deal with stuck climbers.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Wall staff must know how to break into a belay system.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 Climber is to be encouraged to down climb or let go by wall staff and volunteers.</w:t>
            </w:r>
          </w:p>
        </w:tc>
      </w:tr>
      <w:tr w:rsidR="00E2767F" w:rsidTr="006D2D3B">
        <w:trPr>
          <w:trHeight w:val="1043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Permanent fixtures not on climbing wall: Speakers and screen beam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People falling into or onto these.</w:t>
            </w:r>
          </w:p>
          <w:p w:rsidR="00E2767F" w:rsidRPr="006D2D3B" w:rsidRDefault="00EE31FA" w:rsidP="006D2D3B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Speakers falling onto people below.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Set climbs that don’t allow people to swing or fall onto speakers or speaker beam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Ensure that speakers are well attached.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Tell climbers that the beam is </w:t>
            </w:r>
            <w:r w:rsidRPr="002F4289">
              <w:rPr>
                <w:b/>
                <w:bCs/>
                <w:sz w:val="22"/>
                <w:szCs w:val="22"/>
              </w:rPr>
              <w:t>not</w:t>
            </w:r>
            <w:r w:rsidRPr="002F4289">
              <w:rPr>
                <w:sz w:val="22"/>
                <w:szCs w:val="22"/>
              </w:rPr>
              <w:t xml:space="preserve"> a climbing fixture.</w:t>
            </w:r>
          </w:p>
        </w:tc>
      </w:tr>
      <w:tr w:rsidR="00E2767F" w:rsidTr="006D2D3B">
        <w:trPr>
          <w:trHeight w:val="890"/>
        </w:trPr>
        <w:tc>
          <w:tcPr>
            <w:tcW w:w="2430" w:type="dxa"/>
          </w:tcPr>
          <w:p w:rsidR="00E2767F" w:rsidRPr="002F4289" w:rsidRDefault="00EE31FA" w:rsidP="002F4289">
            <w:pPr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8</w:t>
            </w:r>
            <w:r w:rsidR="002F4289">
              <w:rPr>
                <w:sz w:val="22"/>
                <w:szCs w:val="22"/>
              </w:rPr>
              <w:t>a.</w:t>
            </w:r>
            <w:r w:rsidRPr="002F4289">
              <w:rPr>
                <w:sz w:val="22"/>
                <w:szCs w:val="22"/>
              </w:rPr>
              <w:t xml:space="preserve"> </w:t>
            </w:r>
            <w:r w:rsidR="002F4289">
              <w:rPr>
                <w:sz w:val="22"/>
                <w:szCs w:val="22"/>
              </w:rPr>
              <w:t xml:space="preserve">the </w:t>
            </w:r>
            <w:r w:rsidRPr="002F4289">
              <w:rPr>
                <w:sz w:val="22"/>
                <w:szCs w:val="22"/>
              </w:rPr>
              <w:t>Stage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People using it as a foot hold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Stage falling onto belayers, other people.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Ensure that stage is well attached to wall before each session. 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 xml:space="preserve">Tell people that the stage is not to be tampered with. </w:t>
            </w:r>
          </w:p>
        </w:tc>
      </w:tr>
      <w:tr w:rsidR="00E2767F" w:rsidTr="006D2D3B">
        <w:trPr>
          <w:trHeight w:val="1160"/>
        </w:trPr>
        <w:tc>
          <w:tcPr>
            <w:tcW w:w="2430" w:type="dxa"/>
          </w:tcPr>
          <w:p w:rsidR="00E2767F" w:rsidRPr="002F4289" w:rsidRDefault="002F4289">
            <w:pPr>
              <w:ind w:left="432" w:hanging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E31FA" w:rsidRPr="002F4289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.</w:t>
            </w:r>
            <w:r w:rsidR="00EE31FA" w:rsidRPr="002F4289">
              <w:rPr>
                <w:sz w:val="22"/>
                <w:szCs w:val="22"/>
              </w:rPr>
              <w:t xml:space="preserve"> Ceiling beam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Injury from people swinging into the ceiling beam.</w:t>
            </w:r>
          </w:p>
          <w:p w:rsidR="00E2767F" w:rsidRPr="002F4289" w:rsidRDefault="00E2767F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Set climbs that don’t let people take swings into the beam.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Pad the beam with foam so that sharp corners are covered and any impact is lessened.</w:t>
            </w:r>
          </w:p>
        </w:tc>
      </w:tr>
      <w:tr w:rsidR="00E2767F" w:rsidTr="006D2D3B">
        <w:trPr>
          <w:trHeight w:val="440"/>
        </w:trPr>
        <w:tc>
          <w:tcPr>
            <w:tcW w:w="2430" w:type="dxa"/>
          </w:tcPr>
          <w:p w:rsidR="00E2767F" w:rsidRPr="002F4289" w:rsidRDefault="00EE31F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People climbing without ropes. Bouldering</w:t>
            </w:r>
          </w:p>
        </w:tc>
        <w:tc>
          <w:tcPr>
            <w:tcW w:w="324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Falls resulting in injury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Bad role modelling for other climbers who may not understand the sport.</w:t>
            </w:r>
          </w:p>
        </w:tc>
        <w:tc>
          <w:tcPr>
            <w:tcW w:w="5670" w:type="dxa"/>
          </w:tcPr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Groups are NOT allowed to climb without a rope attached to them.</w:t>
            </w:r>
          </w:p>
          <w:p w:rsidR="00E2767F" w:rsidRPr="002F4289" w:rsidRDefault="00EE31FA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Boulderers MUST not climb so their hands are above the first bolt. And may only climb when the gym is empty.</w:t>
            </w:r>
          </w:p>
          <w:p w:rsidR="00E2767F" w:rsidRPr="006D2D3B" w:rsidRDefault="00EE31FA" w:rsidP="006D2D3B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</w:rPr>
            </w:pPr>
            <w:r w:rsidRPr="002F4289">
              <w:rPr>
                <w:sz w:val="22"/>
                <w:szCs w:val="22"/>
              </w:rPr>
              <w:t>Boulderers must understand the risks involved in the</w:t>
            </w:r>
            <w:r w:rsidR="006D2D3B">
              <w:rPr>
                <w:sz w:val="22"/>
                <w:szCs w:val="22"/>
              </w:rPr>
              <w:t xml:space="preserve"> </w:t>
            </w:r>
            <w:r w:rsidRPr="006D2D3B">
              <w:rPr>
                <w:sz w:val="22"/>
                <w:szCs w:val="22"/>
              </w:rPr>
              <w:t>sport and adhere to the rules set out by wall staff.</w:t>
            </w:r>
          </w:p>
        </w:tc>
      </w:tr>
    </w:tbl>
    <w:p w:rsidR="00E2767F" w:rsidRDefault="00E2767F" w:rsidP="000F6958">
      <w:pPr>
        <w:rPr>
          <w:lang w:val="en-NZ"/>
        </w:rPr>
      </w:pPr>
    </w:p>
    <w:sectPr w:rsidR="00E2767F" w:rsidSect="000F6958">
      <w:headerReference w:type="default" r:id="rId7"/>
      <w:pgSz w:w="11906" w:h="16838"/>
      <w:pgMar w:top="720" w:right="720" w:bottom="720" w:left="720" w:header="144" w:footer="1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958" w:rsidRDefault="000F6958" w:rsidP="000F6958">
      <w:r>
        <w:separator/>
      </w:r>
    </w:p>
  </w:endnote>
  <w:endnote w:type="continuationSeparator" w:id="0">
    <w:p w:rsidR="000F6958" w:rsidRDefault="000F6958" w:rsidP="000F6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958" w:rsidRDefault="000F6958" w:rsidP="000F6958">
      <w:r>
        <w:separator/>
      </w:r>
    </w:p>
  </w:footnote>
  <w:footnote w:type="continuationSeparator" w:id="0">
    <w:p w:rsidR="000F6958" w:rsidRDefault="000F6958" w:rsidP="000F6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958" w:rsidRDefault="000F6958" w:rsidP="000F6958">
    <w:pPr>
      <w:pStyle w:val="Header"/>
      <w:tabs>
        <w:tab w:val="clear" w:pos="4513"/>
        <w:tab w:val="clear" w:pos="9026"/>
        <w:tab w:val="right" w:pos="10466"/>
      </w:tabs>
    </w:pPr>
    <w:r>
      <w:tab/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F39A8"/>
    <w:multiLevelType w:val="hybridMultilevel"/>
    <w:tmpl w:val="4BB82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C551D9"/>
    <w:multiLevelType w:val="hybridMultilevel"/>
    <w:tmpl w:val="4B02F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8C561B"/>
    <w:multiLevelType w:val="hybridMultilevel"/>
    <w:tmpl w:val="1BB0B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289"/>
    <w:rsid w:val="000F345A"/>
    <w:rsid w:val="000F6958"/>
    <w:rsid w:val="00241B36"/>
    <w:rsid w:val="002F4289"/>
    <w:rsid w:val="006D2D3B"/>
    <w:rsid w:val="00E2767F"/>
    <w:rsid w:val="00EE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7F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69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958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F69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958"/>
    <w:rPr>
      <w:sz w:val="24"/>
      <w:szCs w:val="24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HAZARD</vt:lpstr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HAZARD</dc:title>
  <dc:subject/>
  <dc:creator>Harvest Christian Fellowship</dc:creator>
  <cp:keywords/>
  <dc:description/>
  <cp:lastModifiedBy> </cp:lastModifiedBy>
  <cp:revision>2</cp:revision>
  <cp:lastPrinted>2007-02-06T23:39:00Z</cp:lastPrinted>
  <dcterms:created xsi:type="dcterms:W3CDTF">2010-07-28T02:11:00Z</dcterms:created>
  <dcterms:modified xsi:type="dcterms:W3CDTF">2010-07-28T02:11:00Z</dcterms:modified>
</cp:coreProperties>
</file>